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6E97">
      <w:pPr>
        <w:spacing w:line="250" w:lineRule="auto"/>
        <w:rPr>
          <w:lang w:eastAsia="zh-CN"/>
        </w:rPr>
      </w:pPr>
    </w:p>
    <w:p w14:paraId="54A1416E">
      <w:pPr>
        <w:pStyle w:val="2"/>
        <w:spacing w:before="72" w:line="222" w:lineRule="auto"/>
        <w:rPr>
          <w:rFonts w:hint="eastAsia"/>
          <w:sz w:val="22"/>
          <w:szCs w:val="22"/>
          <w:lang w:eastAsia="zh-CN"/>
        </w:rPr>
      </w:pPr>
      <w:r>
        <w:rPr>
          <w:spacing w:val="-13"/>
          <w:sz w:val="22"/>
          <w:szCs w:val="22"/>
          <w:lang w:eastAsia="zh-CN"/>
        </w:rPr>
        <w:t>附</w:t>
      </w:r>
      <w:r>
        <w:rPr>
          <w:spacing w:val="-32"/>
          <w:sz w:val="22"/>
          <w:szCs w:val="22"/>
          <w:lang w:eastAsia="zh-CN"/>
        </w:rPr>
        <w:t xml:space="preserve"> </w:t>
      </w:r>
      <w:r>
        <w:rPr>
          <w:spacing w:val="-13"/>
          <w:sz w:val="22"/>
          <w:szCs w:val="22"/>
          <w:lang w:eastAsia="zh-CN"/>
        </w:rPr>
        <w:t>件</w:t>
      </w:r>
      <w:r>
        <w:rPr>
          <w:spacing w:val="-23"/>
          <w:sz w:val="22"/>
          <w:szCs w:val="22"/>
          <w:lang w:eastAsia="zh-CN"/>
        </w:rPr>
        <w:t xml:space="preserve"> </w:t>
      </w:r>
      <w:r>
        <w:rPr>
          <w:spacing w:val="-13"/>
          <w:sz w:val="22"/>
          <w:szCs w:val="22"/>
          <w:lang w:eastAsia="zh-CN"/>
        </w:rPr>
        <w:t>1</w:t>
      </w:r>
    </w:p>
    <w:p w14:paraId="4957FC3E">
      <w:pPr>
        <w:spacing w:line="192" w:lineRule="exact"/>
        <w:rPr>
          <w:lang w:eastAsia="zh-CN"/>
        </w:rPr>
      </w:pPr>
    </w:p>
    <w:tbl>
      <w:tblPr>
        <w:tblStyle w:val="8"/>
        <w:tblW w:w="9250" w:type="dxa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259"/>
        <w:gridCol w:w="884"/>
        <w:gridCol w:w="1285"/>
        <w:gridCol w:w="1634"/>
        <w:gridCol w:w="1530"/>
        <w:gridCol w:w="1530"/>
      </w:tblGrid>
      <w:tr w14:paraId="4A767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9250" w:type="dxa"/>
            <w:gridSpan w:val="7"/>
          </w:tcPr>
          <w:p w14:paraId="4F74AF50">
            <w:pPr>
              <w:spacing w:before="276" w:line="304" w:lineRule="auto"/>
              <w:ind w:left="3114" w:right="562" w:hanging="269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  <w:lang w:eastAsia="zh-CN"/>
              </w:rPr>
              <w:t>“欧倍尔杯”第七届全国食品专业工程实践训练综合能力竞赛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  <w:lang w:val="en-US" w:eastAsia="zh-CN"/>
              </w:rPr>
              <w:t>青海大学校内选拔赛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  <w:lang w:eastAsia="zh-CN"/>
              </w:rPr>
              <w:t>报名表</w:t>
            </w:r>
          </w:p>
        </w:tc>
      </w:tr>
      <w:tr w14:paraId="7482A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250" w:type="dxa"/>
            <w:gridSpan w:val="7"/>
          </w:tcPr>
          <w:p w14:paraId="2350F98F">
            <w:pPr>
              <w:spacing w:before="165" w:line="202" w:lineRule="auto"/>
              <w:ind w:left="386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参赛学生信息</w:t>
            </w:r>
          </w:p>
        </w:tc>
      </w:tr>
      <w:tr w14:paraId="0C727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28" w:type="dxa"/>
          </w:tcPr>
          <w:p w14:paraId="54835AB8">
            <w:pPr>
              <w:spacing w:before="205" w:line="19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59" w:type="dxa"/>
          </w:tcPr>
          <w:p w14:paraId="4E3C378F">
            <w:pPr>
              <w:spacing w:before="203" w:line="201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姓名</w:t>
            </w:r>
          </w:p>
        </w:tc>
        <w:tc>
          <w:tcPr>
            <w:tcW w:w="884" w:type="dxa"/>
          </w:tcPr>
          <w:p w14:paraId="772C464F">
            <w:pPr>
              <w:spacing w:before="164" w:line="22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性别</w:t>
            </w:r>
          </w:p>
        </w:tc>
        <w:tc>
          <w:tcPr>
            <w:tcW w:w="1285" w:type="dxa"/>
          </w:tcPr>
          <w:p w14:paraId="78922AF9">
            <w:pPr>
              <w:spacing w:before="182" w:line="21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手机号码</w:t>
            </w:r>
          </w:p>
        </w:tc>
        <w:tc>
          <w:tcPr>
            <w:tcW w:w="1634" w:type="dxa"/>
          </w:tcPr>
          <w:p w14:paraId="1A87906A">
            <w:pPr>
              <w:spacing w:before="181" w:line="21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19"/>
                <w:szCs w:val="19"/>
              </w:rPr>
              <w:t>身份证号</w:t>
            </w:r>
          </w:p>
        </w:tc>
        <w:tc>
          <w:tcPr>
            <w:tcW w:w="1530" w:type="dxa"/>
          </w:tcPr>
          <w:p w14:paraId="5DBBF305">
            <w:pPr>
              <w:spacing w:before="181" w:line="219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院系</w:t>
            </w:r>
          </w:p>
        </w:tc>
        <w:tc>
          <w:tcPr>
            <w:tcW w:w="1530" w:type="dxa"/>
          </w:tcPr>
          <w:p w14:paraId="6997CDEB">
            <w:pPr>
              <w:spacing w:before="181" w:line="21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专业班级</w:t>
            </w:r>
          </w:p>
        </w:tc>
      </w:tr>
      <w:tr w14:paraId="42A58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28" w:type="dxa"/>
          </w:tcPr>
          <w:p w14:paraId="1E0724B6">
            <w:pPr>
              <w:spacing w:before="242" w:line="162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59" w:type="dxa"/>
          </w:tcPr>
          <w:p w14:paraId="13181CCE">
            <w:pPr>
              <w:pStyle w:val="9"/>
              <w:jc w:val="center"/>
            </w:pPr>
          </w:p>
        </w:tc>
        <w:tc>
          <w:tcPr>
            <w:tcW w:w="884" w:type="dxa"/>
          </w:tcPr>
          <w:p w14:paraId="1F15D7A4">
            <w:pPr>
              <w:pStyle w:val="9"/>
              <w:jc w:val="center"/>
            </w:pPr>
          </w:p>
        </w:tc>
        <w:tc>
          <w:tcPr>
            <w:tcW w:w="1285" w:type="dxa"/>
          </w:tcPr>
          <w:p w14:paraId="23FE6906">
            <w:pPr>
              <w:pStyle w:val="9"/>
              <w:jc w:val="center"/>
            </w:pPr>
          </w:p>
        </w:tc>
        <w:tc>
          <w:tcPr>
            <w:tcW w:w="1634" w:type="dxa"/>
          </w:tcPr>
          <w:p w14:paraId="720FD8BA">
            <w:pPr>
              <w:pStyle w:val="9"/>
              <w:jc w:val="center"/>
            </w:pPr>
          </w:p>
        </w:tc>
        <w:tc>
          <w:tcPr>
            <w:tcW w:w="1530" w:type="dxa"/>
          </w:tcPr>
          <w:p w14:paraId="64FA57B2">
            <w:pPr>
              <w:pStyle w:val="9"/>
              <w:jc w:val="center"/>
            </w:pPr>
          </w:p>
        </w:tc>
        <w:tc>
          <w:tcPr>
            <w:tcW w:w="1530" w:type="dxa"/>
          </w:tcPr>
          <w:p w14:paraId="6E844D85">
            <w:pPr>
              <w:pStyle w:val="9"/>
              <w:jc w:val="center"/>
            </w:pPr>
          </w:p>
        </w:tc>
      </w:tr>
      <w:tr w14:paraId="61A0E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28" w:type="dxa"/>
          </w:tcPr>
          <w:p w14:paraId="5DA9FB2F">
            <w:pPr>
              <w:spacing w:before="233" w:line="162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59" w:type="dxa"/>
          </w:tcPr>
          <w:p w14:paraId="5D162632">
            <w:pPr>
              <w:pStyle w:val="9"/>
              <w:jc w:val="center"/>
            </w:pPr>
          </w:p>
        </w:tc>
        <w:tc>
          <w:tcPr>
            <w:tcW w:w="884" w:type="dxa"/>
          </w:tcPr>
          <w:p w14:paraId="35C42A20">
            <w:pPr>
              <w:pStyle w:val="9"/>
              <w:jc w:val="center"/>
            </w:pPr>
          </w:p>
        </w:tc>
        <w:tc>
          <w:tcPr>
            <w:tcW w:w="1285" w:type="dxa"/>
          </w:tcPr>
          <w:p w14:paraId="4190DEEC">
            <w:pPr>
              <w:pStyle w:val="9"/>
              <w:jc w:val="center"/>
            </w:pPr>
          </w:p>
        </w:tc>
        <w:tc>
          <w:tcPr>
            <w:tcW w:w="1634" w:type="dxa"/>
          </w:tcPr>
          <w:p w14:paraId="6DC4E0A5">
            <w:pPr>
              <w:pStyle w:val="9"/>
              <w:jc w:val="center"/>
            </w:pPr>
            <w:bookmarkStart w:id="0" w:name="_GoBack"/>
            <w:bookmarkEnd w:id="0"/>
          </w:p>
        </w:tc>
        <w:tc>
          <w:tcPr>
            <w:tcW w:w="1530" w:type="dxa"/>
          </w:tcPr>
          <w:p w14:paraId="34EAFCC6">
            <w:pPr>
              <w:pStyle w:val="9"/>
              <w:jc w:val="center"/>
            </w:pPr>
          </w:p>
        </w:tc>
        <w:tc>
          <w:tcPr>
            <w:tcW w:w="1530" w:type="dxa"/>
          </w:tcPr>
          <w:p w14:paraId="42F5FF28">
            <w:pPr>
              <w:pStyle w:val="9"/>
              <w:jc w:val="center"/>
            </w:pPr>
          </w:p>
        </w:tc>
      </w:tr>
      <w:tr w14:paraId="68D96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28" w:type="dxa"/>
          </w:tcPr>
          <w:p w14:paraId="53851FA8">
            <w:pPr>
              <w:spacing w:before="214" w:line="171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59" w:type="dxa"/>
          </w:tcPr>
          <w:p w14:paraId="351C40BB">
            <w:pPr>
              <w:pStyle w:val="9"/>
              <w:jc w:val="center"/>
            </w:pPr>
          </w:p>
        </w:tc>
        <w:tc>
          <w:tcPr>
            <w:tcW w:w="884" w:type="dxa"/>
          </w:tcPr>
          <w:p w14:paraId="17EC1177">
            <w:pPr>
              <w:pStyle w:val="9"/>
              <w:jc w:val="center"/>
            </w:pPr>
          </w:p>
        </w:tc>
        <w:tc>
          <w:tcPr>
            <w:tcW w:w="1285" w:type="dxa"/>
          </w:tcPr>
          <w:p w14:paraId="5666B94D">
            <w:pPr>
              <w:pStyle w:val="9"/>
              <w:jc w:val="center"/>
            </w:pPr>
          </w:p>
        </w:tc>
        <w:tc>
          <w:tcPr>
            <w:tcW w:w="1634" w:type="dxa"/>
          </w:tcPr>
          <w:p w14:paraId="3DDFAC38">
            <w:pPr>
              <w:pStyle w:val="9"/>
              <w:jc w:val="center"/>
            </w:pPr>
          </w:p>
        </w:tc>
        <w:tc>
          <w:tcPr>
            <w:tcW w:w="1530" w:type="dxa"/>
          </w:tcPr>
          <w:p w14:paraId="48DEB3BD">
            <w:pPr>
              <w:pStyle w:val="9"/>
              <w:jc w:val="center"/>
            </w:pPr>
          </w:p>
        </w:tc>
        <w:tc>
          <w:tcPr>
            <w:tcW w:w="1530" w:type="dxa"/>
          </w:tcPr>
          <w:p w14:paraId="0F4F2540">
            <w:pPr>
              <w:pStyle w:val="9"/>
              <w:jc w:val="center"/>
            </w:pPr>
          </w:p>
        </w:tc>
      </w:tr>
      <w:tr w14:paraId="099B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28" w:type="dxa"/>
          </w:tcPr>
          <w:p w14:paraId="6D9D2490">
            <w:pPr>
              <w:spacing w:before="214" w:line="171" w:lineRule="auto"/>
              <w:ind w:left="106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59" w:type="dxa"/>
          </w:tcPr>
          <w:p w14:paraId="40909BA1">
            <w:pPr>
              <w:pStyle w:val="9"/>
              <w:jc w:val="center"/>
            </w:pPr>
          </w:p>
        </w:tc>
        <w:tc>
          <w:tcPr>
            <w:tcW w:w="884" w:type="dxa"/>
          </w:tcPr>
          <w:p w14:paraId="06AF37F3">
            <w:pPr>
              <w:pStyle w:val="9"/>
              <w:jc w:val="center"/>
            </w:pPr>
          </w:p>
        </w:tc>
        <w:tc>
          <w:tcPr>
            <w:tcW w:w="1285" w:type="dxa"/>
          </w:tcPr>
          <w:p w14:paraId="0B020B32">
            <w:pPr>
              <w:pStyle w:val="9"/>
              <w:jc w:val="center"/>
            </w:pPr>
          </w:p>
        </w:tc>
        <w:tc>
          <w:tcPr>
            <w:tcW w:w="1634" w:type="dxa"/>
          </w:tcPr>
          <w:p w14:paraId="68742D31">
            <w:pPr>
              <w:pStyle w:val="9"/>
              <w:jc w:val="center"/>
            </w:pPr>
          </w:p>
        </w:tc>
        <w:tc>
          <w:tcPr>
            <w:tcW w:w="1530" w:type="dxa"/>
          </w:tcPr>
          <w:p w14:paraId="4BF69B33">
            <w:pPr>
              <w:pStyle w:val="9"/>
              <w:jc w:val="center"/>
            </w:pPr>
          </w:p>
        </w:tc>
        <w:tc>
          <w:tcPr>
            <w:tcW w:w="1530" w:type="dxa"/>
          </w:tcPr>
          <w:p w14:paraId="36A9A06A">
            <w:pPr>
              <w:pStyle w:val="9"/>
              <w:jc w:val="center"/>
            </w:pPr>
          </w:p>
        </w:tc>
      </w:tr>
      <w:tr w14:paraId="6D7D8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28" w:type="dxa"/>
          </w:tcPr>
          <w:p w14:paraId="55E7E57A">
            <w:pPr>
              <w:spacing w:before="214" w:line="171" w:lineRule="auto"/>
              <w:ind w:left="106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59" w:type="dxa"/>
          </w:tcPr>
          <w:p w14:paraId="3C5B4D9D">
            <w:pPr>
              <w:pStyle w:val="9"/>
              <w:jc w:val="center"/>
            </w:pPr>
          </w:p>
        </w:tc>
        <w:tc>
          <w:tcPr>
            <w:tcW w:w="884" w:type="dxa"/>
          </w:tcPr>
          <w:p w14:paraId="15BD6724">
            <w:pPr>
              <w:pStyle w:val="9"/>
              <w:jc w:val="center"/>
            </w:pPr>
          </w:p>
        </w:tc>
        <w:tc>
          <w:tcPr>
            <w:tcW w:w="1285" w:type="dxa"/>
          </w:tcPr>
          <w:p w14:paraId="1E2A8129">
            <w:pPr>
              <w:pStyle w:val="9"/>
              <w:jc w:val="center"/>
            </w:pPr>
          </w:p>
        </w:tc>
        <w:tc>
          <w:tcPr>
            <w:tcW w:w="1634" w:type="dxa"/>
          </w:tcPr>
          <w:p w14:paraId="5FA9B465">
            <w:pPr>
              <w:pStyle w:val="9"/>
              <w:jc w:val="center"/>
            </w:pPr>
          </w:p>
        </w:tc>
        <w:tc>
          <w:tcPr>
            <w:tcW w:w="1530" w:type="dxa"/>
          </w:tcPr>
          <w:p w14:paraId="0C7A70DE">
            <w:pPr>
              <w:pStyle w:val="9"/>
              <w:jc w:val="center"/>
            </w:pPr>
          </w:p>
        </w:tc>
        <w:tc>
          <w:tcPr>
            <w:tcW w:w="1530" w:type="dxa"/>
          </w:tcPr>
          <w:p w14:paraId="714326AB">
            <w:pPr>
              <w:pStyle w:val="9"/>
              <w:jc w:val="center"/>
            </w:pPr>
          </w:p>
        </w:tc>
      </w:tr>
      <w:tr w14:paraId="4231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28" w:type="dxa"/>
          </w:tcPr>
          <w:p w14:paraId="109CEBD3">
            <w:pPr>
              <w:spacing w:before="214" w:line="171" w:lineRule="auto"/>
              <w:ind w:left="1064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59" w:type="dxa"/>
          </w:tcPr>
          <w:p w14:paraId="6F0FAA75">
            <w:pPr>
              <w:pStyle w:val="9"/>
              <w:jc w:val="center"/>
            </w:pPr>
          </w:p>
        </w:tc>
        <w:tc>
          <w:tcPr>
            <w:tcW w:w="884" w:type="dxa"/>
          </w:tcPr>
          <w:p w14:paraId="470B3C2C">
            <w:pPr>
              <w:pStyle w:val="9"/>
              <w:jc w:val="center"/>
            </w:pPr>
          </w:p>
        </w:tc>
        <w:tc>
          <w:tcPr>
            <w:tcW w:w="1285" w:type="dxa"/>
          </w:tcPr>
          <w:p w14:paraId="15102C98">
            <w:pPr>
              <w:pStyle w:val="9"/>
              <w:jc w:val="center"/>
            </w:pPr>
          </w:p>
        </w:tc>
        <w:tc>
          <w:tcPr>
            <w:tcW w:w="1634" w:type="dxa"/>
          </w:tcPr>
          <w:p w14:paraId="288B7712">
            <w:pPr>
              <w:pStyle w:val="9"/>
              <w:jc w:val="center"/>
            </w:pPr>
          </w:p>
        </w:tc>
        <w:tc>
          <w:tcPr>
            <w:tcW w:w="1530" w:type="dxa"/>
          </w:tcPr>
          <w:p w14:paraId="0963BBB1">
            <w:pPr>
              <w:pStyle w:val="9"/>
              <w:jc w:val="center"/>
            </w:pPr>
          </w:p>
        </w:tc>
        <w:tc>
          <w:tcPr>
            <w:tcW w:w="1530" w:type="dxa"/>
          </w:tcPr>
          <w:p w14:paraId="5394B828">
            <w:pPr>
              <w:pStyle w:val="9"/>
              <w:jc w:val="center"/>
            </w:pPr>
          </w:p>
        </w:tc>
      </w:tr>
      <w:tr w14:paraId="15823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128" w:type="dxa"/>
          </w:tcPr>
          <w:p w14:paraId="1065B539">
            <w:pPr>
              <w:pStyle w:val="2"/>
              <w:spacing w:before="79" w:line="208" w:lineRule="auto"/>
              <w:ind w:left="490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</w:p>
          <w:p w14:paraId="28E60A93">
            <w:pPr>
              <w:pStyle w:val="2"/>
              <w:spacing w:before="79" w:line="208" w:lineRule="auto"/>
              <w:ind w:left="490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</w:p>
          <w:p w14:paraId="08AF7B29">
            <w:pPr>
              <w:pStyle w:val="2"/>
              <w:spacing w:before="79" w:line="208" w:lineRule="auto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2"/>
                <w:sz w:val="22"/>
                <w:szCs w:val="22"/>
                <w:lang w:val="en-US" w:eastAsia="zh-CN"/>
              </w:rPr>
              <w:t>班主任</w:t>
            </w:r>
            <w:r>
              <w:rPr>
                <w:spacing w:val="2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122" w:type="dxa"/>
            <w:gridSpan w:val="6"/>
          </w:tcPr>
          <w:p w14:paraId="62A56D28">
            <w:pPr>
              <w:pStyle w:val="2"/>
              <w:spacing w:before="79" w:line="208" w:lineRule="auto"/>
              <w:ind w:left="490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</w:p>
          <w:p w14:paraId="7F59714B">
            <w:pPr>
              <w:pStyle w:val="2"/>
              <w:spacing w:before="79" w:line="208" w:lineRule="auto"/>
              <w:ind w:left="490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是否同意参赛：</w:t>
            </w:r>
          </w:p>
          <w:p w14:paraId="255C3B51">
            <w:pPr>
              <w:pStyle w:val="2"/>
              <w:spacing w:before="79" w:line="208" w:lineRule="auto"/>
              <w:ind w:left="490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</w:p>
          <w:p w14:paraId="5E5C49A5">
            <w:pPr>
              <w:pStyle w:val="2"/>
              <w:spacing w:before="79" w:line="208" w:lineRule="auto"/>
              <w:ind w:left="490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</w:p>
        </w:tc>
      </w:tr>
    </w:tbl>
    <w:p w14:paraId="29FC3FF7">
      <w:pPr>
        <w:pStyle w:val="2"/>
        <w:numPr>
          <w:numId w:val="0"/>
        </w:numPr>
        <w:spacing w:before="79" w:line="208" w:lineRule="auto"/>
        <w:ind w:firstLine="448" w:firstLineChars="200"/>
        <w:rPr>
          <w:rFonts w:hint="eastAsia"/>
          <w:spacing w:val="2"/>
          <w:sz w:val="22"/>
          <w:szCs w:val="22"/>
          <w:lang w:val="en-US" w:eastAsia="zh-CN"/>
        </w:rPr>
      </w:pPr>
      <w:r>
        <w:rPr>
          <w:spacing w:val="2"/>
          <w:sz w:val="22"/>
          <w:szCs w:val="22"/>
          <w:lang w:eastAsia="zh-CN"/>
        </w:rPr>
        <w:t>报名表请务必发送到报名邮箱</w:t>
      </w:r>
      <w:r>
        <w:rPr>
          <w:rFonts w:hint="eastAsia"/>
          <w:spacing w:val="2"/>
          <w:sz w:val="22"/>
          <w:szCs w:val="22"/>
          <w:lang w:val="en-US" w:eastAsia="zh-CN"/>
        </w:rPr>
        <w:fldChar w:fldCharType="begin"/>
      </w:r>
      <w:r>
        <w:rPr>
          <w:rFonts w:hint="eastAsia"/>
          <w:spacing w:val="2"/>
          <w:sz w:val="22"/>
          <w:szCs w:val="22"/>
          <w:lang w:val="en-US" w:eastAsia="zh-CN"/>
        </w:rPr>
        <w:instrText xml:space="preserve"> HYPERLINK "mailto:657453782@qq.com" </w:instrText>
      </w:r>
      <w:r>
        <w:rPr>
          <w:rFonts w:hint="eastAsia"/>
          <w:spacing w:val="2"/>
          <w:sz w:val="22"/>
          <w:szCs w:val="22"/>
          <w:lang w:val="en-US" w:eastAsia="zh-CN"/>
        </w:rPr>
        <w:fldChar w:fldCharType="separate"/>
      </w:r>
      <w:r>
        <w:rPr>
          <w:rStyle w:val="7"/>
          <w:rFonts w:hint="eastAsia"/>
          <w:spacing w:val="2"/>
          <w:sz w:val="22"/>
          <w:szCs w:val="22"/>
          <w:lang w:val="en-US" w:eastAsia="zh-CN"/>
        </w:rPr>
        <w:t>657453782</w:t>
      </w:r>
      <w:r>
        <w:rPr>
          <w:rStyle w:val="7"/>
          <w:spacing w:val="2"/>
          <w:sz w:val="22"/>
          <w:szCs w:val="22"/>
          <w:lang w:eastAsia="zh-CN"/>
        </w:rPr>
        <w:t>@</w:t>
      </w:r>
      <w:r>
        <w:rPr>
          <w:rStyle w:val="7"/>
          <w:rFonts w:hint="eastAsia"/>
          <w:spacing w:val="2"/>
          <w:sz w:val="22"/>
          <w:szCs w:val="22"/>
          <w:lang w:val="en-US" w:eastAsia="zh-CN"/>
        </w:rPr>
        <w:t>qq.com</w:t>
      </w:r>
      <w:r>
        <w:rPr>
          <w:rFonts w:hint="eastAsia"/>
          <w:spacing w:val="2"/>
          <w:sz w:val="22"/>
          <w:szCs w:val="22"/>
          <w:lang w:val="en-US" w:eastAsia="zh-CN"/>
        </w:rPr>
        <w:fldChar w:fldCharType="end"/>
      </w:r>
    </w:p>
    <w:p w14:paraId="4A19612F">
      <w:pPr>
        <w:pStyle w:val="2"/>
        <w:spacing w:before="35" w:line="222" w:lineRule="auto"/>
        <w:ind w:left="490"/>
        <w:rPr>
          <w:rFonts w:hint="eastAsia"/>
          <w:sz w:val="22"/>
          <w:szCs w:val="22"/>
          <w:lang w:eastAsia="zh-CN"/>
        </w:rPr>
      </w:pPr>
    </w:p>
    <w:sectPr>
      <w:footerReference r:id="rId5" w:type="default"/>
      <w:pgSz w:w="11920" w:h="16840"/>
      <w:pgMar w:top="400" w:right="1125" w:bottom="894" w:left="899" w:header="0" w:footer="6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55EE5">
    <w:pPr>
      <w:pStyle w:val="2"/>
      <w:spacing w:line="212" w:lineRule="auto"/>
      <w:ind w:left="4220"/>
      <w:rPr>
        <w:rFonts w:hint="eastAsia"/>
        <w:sz w:val="18"/>
        <w:szCs w:val="18"/>
      </w:rPr>
    </w:pPr>
    <w:r>
      <w:rPr>
        <w:spacing w:val="-13"/>
        <w:sz w:val="18"/>
        <w:szCs w:val="18"/>
      </w:rPr>
      <w:t>第</w:t>
    </w:r>
    <w:r>
      <w:rPr>
        <w:spacing w:val="19"/>
        <w:sz w:val="18"/>
        <w:szCs w:val="18"/>
      </w:rPr>
      <w:t xml:space="preserve"> </w:t>
    </w:r>
    <w:r>
      <w:rPr>
        <w:spacing w:val="-13"/>
        <w:sz w:val="18"/>
        <w:szCs w:val="18"/>
      </w:rPr>
      <w:t>6</w:t>
    </w:r>
    <w:r>
      <w:rPr>
        <w:spacing w:val="28"/>
        <w:sz w:val="18"/>
        <w:szCs w:val="18"/>
      </w:rPr>
      <w:t xml:space="preserve"> </w:t>
    </w:r>
    <w:r>
      <w:rPr>
        <w:spacing w:val="-13"/>
        <w:sz w:val="18"/>
        <w:szCs w:val="18"/>
      </w:rPr>
      <w:t>页</w:t>
    </w:r>
    <w:r>
      <w:rPr>
        <w:spacing w:val="25"/>
        <w:sz w:val="18"/>
        <w:szCs w:val="18"/>
      </w:rPr>
      <w:t xml:space="preserve"> </w:t>
    </w:r>
    <w:r>
      <w:rPr>
        <w:spacing w:val="-13"/>
        <w:sz w:val="18"/>
        <w:szCs w:val="18"/>
      </w:rPr>
      <w:t>共</w:t>
    </w:r>
    <w:r>
      <w:rPr>
        <w:spacing w:val="15"/>
        <w:sz w:val="18"/>
        <w:szCs w:val="18"/>
      </w:rPr>
      <w:t xml:space="preserve"> </w:t>
    </w:r>
    <w:r>
      <w:rPr>
        <w:spacing w:val="-13"/>
        <w:sz w:val="18"/>
        <w:szCs w:val="18"/>
      </w:rPr>
      <w:t>6</w:t>
    </w:r>
    <w:r>
      <w:rPr>
        <w:spacing w:val="28"/>
        <w:sz w:val="18"/>
        <w:szCs w:val="18"/>
      </w:rPr>
      <w:t xml:space="preserve"> </w:t>
    </w:r>
    <w:r>
      <w:rPr>
        <w:spacing w:val="-13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4C"/>
    <w:rsid w:val="00152B0F"/>
    <w:rsid w:val="00430CD2"/>
    <w:rsid w:val="00522956"/>
    <w:rsid w:val="00531848"/>
    <w:rsid w:val="00575F10"/>
    <w:rsid w:val="005E0B4C"/>
    <w:rsid w:val="006F7615"/>
    <w:rsid w:val="00B52CFE"/>
    <w:rsid w:val="00C027DC"/>
    <w:rsid w:val="00E802E7"/>
    <w:rsid w:val="00EC466E"/>
    <w:rsid w:val="00F47500"/>
    <w:rsid w:val="00FE47E1"/>
    <w:rsid w:val="0A1F322F"/>
    <w:rsid w:val="10F828A9"/>
    <w:rsid w:val="31ED4EF7"/>
    <w:rsid w:val="4E5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eastAsia="Arial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420</Characters>
  <Lines>22</Lines>
  <Paragraphs>20</Paragraphs>
  <TotalTime>0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2025-06-03T02:01:00Z</dcterms:created>
  <dc:creator>顾欣</dc:creator>
  <cp:lastModifiedBy>huicui</cp:lastModifiedBy>
  <dcterms:modified xsi:type="dcterms:W3CDTF">2025-06-03T13:11:59Z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2025-06-03T08:05:52Z</vt:filetime>
  </property>
  <property fmtid="{D5CDD505-2E9C-101B-9397-08002B2CF9AE}" pid="4" name="UsrData">
    <vt:lpwstr>683e3c5c4ebd40002046780dwl</vt:lpwstr>
  </property>
  <property fmtid="{D5CDD505-2E9C-101B-9397-08002B2CF9AE}" pid="5" name="KSOTemplateDocerSaveRecord">
    <vt:lpwstr>eyJoZGlkIjoiMzEwNTM5NzYwMDRjMzkwZTVkZjY2ODkwMGIxNGU0OTUiLCJ1c2VySWQiOiIzNjQ5OTY1In0=</vt:lpwstr>
  </property>
  <property fmtid="{D5CDD505-2E9C-101B-9397-08002B2CF9AE}" pid="6" name="KSOProductBuildVer">
    <vt:lpwstr>2052-12.1.0.21171</vt:lpwstr>
  </property>
  <property fmtid="{D5CDD505-2E9C-101B-9397-08002B2CF9AE}" pid="7" name="ICV">
    <vt:lpwstr>2B6DD9F23EE54C9AA99135C8929E548B_12</vt:lpwstr>
  </property>
</Properties>
</file>